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BDBEC" w14:textId="77777777" w:rsidR="00870847" w:rsidRDefault="00000000">
      <w:pPr>
        <w:spacing w:before="120" w:after="120"/>
        <w:jc w:val="center"/>
      </w:pPr>
      <w:r>
        <w:rPr>
          <w:noProof/>
        </w:rPr>
        <w:drawing>
          <wp:inline distT="0" distB="0" distL="0" distR="0" wp14:anchorId="41DA4FCA" wp14:editId="6F33CB1A">
            <wp:extent cx="5734050" cy="1911350"/>
            <wp:effectExtent l="0" t="0" r="0" b="0"/>
            <wp:docPr id="247408373" name="Drawing 0" descr="4b4c7742918ef7cb289bc2d52ca87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b4c7742918ef7cb289bc2d52ca8721c.png"/>
                    <pic:cNvPicPr>
                      <a:picLocks noChangeAspect="1"/>
                    </pic:cNvPicPr>
                  </pic:nvPicPr>
                  <pic:blipFill>
                    <a:blip r:embed="rId6"/>
                    <a:stretch>
                      <a:fillRect/>
                    </a:stretch>
                  </pic:blipFill>
                  <pic:spPr>
                    <a:xfrm>
                      <a:off x="0" y="0"/>
                      <a:ext cx="5734050" cy="1911350"/>
                    </a:xfrm>
                    <a:prstGeom prst="rect">
                      <a:avLst/>
                    </a:prstGeom>
                  </pic:spPr>
                </pic:pic>
              </a:graphicData>
            </a:graphic>
          </wp:inline>
        </w:drawing>
      </w:r>
    </w:p>
    <w:p w14:paraId="0400949A" w14:textId="77777777" w:rsidR="00870847" w:rsidRDefault="00000000">
      <w:pPr>
        <w:spacing w:before="120" w:after="120" w:line="288" w:lineRule="auto"/>
        <w:jc w:val="center"/>
      </w:pPr>
      <w:r>
        <w:rPr>
          <w:rFonts w:ascii="Canva Sans Bold" w:eastAsia="Canva Sans Bold" w:hAnsi="Canva Sans Bold" w:cs="Canva Sans Bold"/>
          <w:b/>
          <w:bCs/>
          <w:color w:val="111827"/>
          <w:sz w:val="36"/>
          <w:szCs w:val="36"/>
        </w:rPr>
        <w:t>World Haemochromatosis Week 2026</w:t>
      </w:r>
      <w:r>
        <w:rPr>
          <w:rFonts w:ascii="Canva Sans" w:eastAsia="Canva Sans" w:hAnsi="Canva Sans" w:cs="Canva Sans"/>
          <w:color w:val="000000"/>
        </w:rPr>
        <w:t xml:space="preserve"> </w:t>
      </w:r>
    </w:p>
    <w:p w14:paraId="25517D56" w14:textId="77777777" w:rsidR="00870847" w:rsidRPr="00205CE2" w:rsidRDefault="00000000">
      <w:pPr>
        <w:spacing w:before="120" w:after="120" w:line="331" w:lineRule="auto"/>
        <w:jc w:val="center"/>
        <w:rPr>
          <w:rFonts w:ascii="Arial" w:hAnsi="Arial" w:cs="Arial"/>
        </w:rPr>
      </w:pPr>
      <w:r w:rsidRPr="00205CE2">
        <w:rPr>
          <w:rFonts w:ascii="Arial" w:eastAsia="Canva Sans Italics" w:hAnsi="Arial" w:cs="Arial"/>
          <w:i/>
          <w:iCs/>
          <w:color w:val="000000"/>
          <w:sz w:val="21"/>
          <w:szCs w:val="21"/>
        </w:rPr>
        <w:t> MP letter template</w:t>
      </w:r>
      <w:r w:rsidRPr="00205CE2">
        <w:rPr>
          <w:rFonts w:ascii="Arial" w:eastAsia="Canva Sans" w:hAnsi="Arial" w:cs="Arial"/>
          <w:color w:val="000000"/>
        </w:rPr>
        <w:t xml:space="preserve"> </w:t>
      </w:r>
    </w:p>
    <w:p w14:paraId="42421838"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[Your name]</w:t>
      </w:r>
      <w:r w:rsidRPr="00205CE2">
        <w:rPr>
          <w:rFonts w:ascii="Arial" w:eastAsia="Canva Sans" w:hAnsi="Arial" w:cs="Arial"/>
          <w:color w:val="000000"/>
        </w:rPr>
        <w:t xml:space="preserve"> </w:t>
      </w:r>
    </w:p>
    <w:p w14:paraId="7CA7FD39"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[Your address/suburb]</w:t>
      </w:r>
      <w:r w:rsidRPr="00205CE2">
        <w:rPr>
          <w:rFonts w:ascii="Arial" w:eastAsia="Canva Sans" w:hAnsi="Arial" w:cs="Arial"/>
          <w:color w:val="000000"/>
        </w:rPr>
        <w:t xml:space="preserve"> </w:t>
      </w:r>
    </w:p>
    <w:p w14:paraId="53AA6E97"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[Email address]</w:t>
      </w:r>
      <w:r w:rsidRPr="00205CE2">
        <w:rPr>
          <w:rFonts w:ascii="Arial" w:eastAsia="Canva Sans" w:hAnsi="Arial" w:cs="Arial"/>
          <w:color w:val="000000"/>
        </w:rPr>
        <w:t xml:space="preserve"> </w:t>
      </w:r>
    </w:p>
    <w:p w14:paraId="4C616C80"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[Date]</w:t>
      </w:r>
      <w:r w:rsidRPr="00205CE2">
        <w:rPr>
          <w:rFonts w:ascii="Arial" w:eastAsia="Canva Sans" w:hAnsi="Arial" w:cs="Arial"/>
          <w:color w:val="000000"/>
        </w:rPr>
        <w:t xml:space="preserve"> </w:t>
      </w:r>
    </w:p>
    <w:p w14:paraId="508C3594" w14:textId="77777777" w:rsidR="00870847" w:rsidRPr="00205CE2" w:rsidRDefault="00000000">
      <w:pPr>
        <w:spacing w:before="120" w:after="120" w:line="331" w:lineRule="auto"/>
        <w:rPr>
          <w:rFonts w:ascii="Arial" w:hAnsi="Arial" w:cs="Arial"/>
        </w:rPr>
      </w:pPr>
      <w:r w:rsidRPr="00205CE2">
        <w:rPr>
          <w:rFonts w:ascii="MS Gothic" w:eastAsia="MS Gothic" w:hAnsi="MS Gothic" w:cs="MS Gothic" w:hint="eastAsia"/>
          <w:color w:val="000000"/>
        </w:rPr>
        <w:t> </w:t>
      </w:r>
      <w:r w:rsidRPr="00205CE2">
        <w:rPr>
          <w:rFonts w:ascii="Arial" w:eastAsia="Canva Sans" w:hAnsi="Arial" w:cs="Arial"/>
          <w:color w:val="000000"/>
        </w:rPr>
        <w:br/>
      </w:r>
      <w:r w:rsidRPr="00205CE2">
        <w:rPr>
          <w:rFonts w:ascii="Arial" w:eastAsia="Canva Sans" w:hAnsi="Arial" w:cs="Arial"/>
          <w:color w:val="000000"/>
          <w:sz w:val="21"/>
          <w:szCs w:val="21"/>
        </w:rPr>
        <w:t>[MP name]</w:t>
      </w:r>
      <w:r w:rsidRPr="00205CE2">
        <w:rPr>
          <w:rFonts w:ascii="Arial" w:eastAsia="Canva Sans" w:hAnsi="Arial" w:cs="Arial"/>
          <w:color w:val="000000"/>
        </w:rPr>
        <w:t xml:space="preserve"> </w:t>
      </w:r>
    </w:p>
    <w:p w14:paraId="2DF048C2"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[Electorate office address/email]</w:t>
      </w:r>
      <w:r w:rsidRPr="00205CE2">
        <w:rPr>
          <w:rFonts w:ascii="Arial" w:eastAsia="Canva Sans" w:hAnsi="Arial" w:cs="Arial"/>
          <w:color w:val="000000"/>
        </w:rPr>
        <w:t xml:space="preserve"> </w:t>
      </w:r>
    </w:p>
    <w:p w14:paraId="7623F3B8"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Dear [MP name],</w:t>
      </w:r>
      <w:r w:rsidRPr="00205CE2">
        <w:rPr>
          <w:rFonts w:ascii="Arial" w:eastAsia="Canva Sans" w:hAnsi="Arial" w:cs="Arial"/>
          <w:color w:val="000000"/>
        </w:rPr>
        <w:t xml:space="preserve"> </w:t>
      </w:r>
    </w:p>
    <w:p w14:paraId="5C49D15A" w14:textId="77777777" w:rsidR="00870847" w:rsidRPr="00205CE2" w:rsidRDefault="00000000">
      <w:pPr>
        <w:spacing w:before="120" w:after="120" w:line="331" w:lineRule="auto"/>
        <w:rPr>
          <w:rFonts w:ascii="Arial" w:hAnsi="Arial" w:cs="Arial"/>
        </w:rPr>
      </w:pPr>
      <w:r w:rsidRPr="00205CE2">
        <w:rPr>
          <w:rFonts w:ascii="Arial" w:eastAsia="Canva Sans Bold" w:hAnsi="Arial" w:cs="Arial"/>
          <w:b/>
          <w:bCs/>
          <w:color w:val="000000"/>
          <w:sz w:val="21"/>
          <w:szCs w:val="21"/>
        </w:rPr>
        <w:t>World Haemochromatosis Week: please help raise awareness</w:t>
      </w:r>
      <w:r w:rsidRPr="00205CE2">
        <w:rPr>
          <w:rFonts w:ascii="Arial" w:eastAsia="Canva Sans" w:hAnsi="Arial" w:cs="Arial"/>
          <w:color w:val="000000"/>
        </w:rPr>
        <w:t xml:space="preserve"> </w:t>
      </w:r>
    </w:p>
    <w:p w14:paraId="16F15F1C"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I am writing as one of your constituents to ask you to support World Haemochromatosis Week, 1-7 June 2026.</w:t>
      </w:r>
      <w:r w:rsidRPr="00205CE2">
        <w:rPr>
          <w:rFonts w:ascii="Arial" w:eastAsia="Canva Sans" w:hAnsi="Arial" w:cs="Arial"/>
          <w:color w:val="000000"/>
        </w:rPr>
        <w:t xml:space="preserve"> </w:t>
      </w:r>
    </w:p>
    <w:p w14:paraId="44DA80D9"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Haemochromatosis is one of Australia’s most common genetic conditions. It causes the body to absorb and store too much iron and can lead to serious health problems if it is not diagnosed and managed.</w:t>
      </w:r>
      <w:r w:rsidRPr="00205CE2">
        <w:rPr>
          <w:rFonts w:ascii="Arial" w:eastAsia="Canva Sans" w:hAnsi="Arial" w:cs="Arial"/>
          <w:color w:val="000000"/>
        </w:rPr>
        <w:t xml:space="preserve"> </w:t>
      </w:r>
    </w:p>
    <w:p w14:paraId="0D8DF035"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It also runs in families. When one person is diagnosed, close biological relatives may need to speak with their GP about whether testing is appropriate.</w:t>
      </w:r>
      <w:r w:rsidRPr="00205CE2">
        <w:rPr>
          <w:rFonts w:ascii="Arial" w:eastAsia="Canva Sans" w:hAnsi="Arial" w:cs="Arial"/>
          <w:color w:val="000000"/>
        </w:rPr>
        <w:t xml:space="preserve"> </w:t>
      </w:r>
    </w:p>
    <w:p w14:paraId="1944DFE6"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This World Haemochromatosis Week, Haemochromatosis Australia is encouraging people to move from awareness to action by talking to their family, speaking with their GP, using HA’s resources, joining the Australian Haemochromatosis Registry if eligible, donating blood if they can, and sharing the message.</w:t>
      </w:r>
      <w:r w:rsidRPr="00205CE2">
        <w:rPr>
          <w:rFonts w:ascii="Arial" w:eastAsia="Canva Sans" w:hAnsi="Arial" w:cs="Arial"/>
          <w:color w:val="000000"/>
        </w:rPr>
        <w:t xml:space="preserve"> </w:t>
      </w:r>
    </w:p>
    <w:p w14:paraId="024E2857"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I would be grateful if you could help raise awareness by sharing Haemochromatosis Australia’s campaign with your local community.</w:t>
      </w:r>
      <w:r w:rsidRPr="00205CE2">
        <w:rPr>
          <w:rFonts w:ascii="Arial" w:eastAsia="Canva Sans" w:hAnsi="Arial" w:cs="Arial"/>
          <w:color w:val="000000"/>
        </w:rPr>
        <w:t xml:space="preserve"> </w:t>
      </w:r>
    </w:p>
    <w:p w14:paraId="0B6E4469"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Campaign resources are available on our website. </w:t>
      </w:r>
      <w:r w:rsidRPr="00205CE2">
        <w:rPr>
          <w:rFonts w:ascii="Arial" w:eastAsia="Canva Sans" w:hAnsi="Arial" w:cs="Arial"/>
          <w:color w:val="000000"/>
        </w:rPr>
        <w:t xml:space="preserve"> </w:t>
      </w:r>
    </w:p>
    <w:p w14:paraId="20432978"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lastRenderedPageBreak/>
        <w:t>https://haemochromatosis.org.au/whats-on/world-haemochromatosis-week.</w:t>
      </w:r>
      <w:r w:rsidRPr="00205CE2">
        <w:rPr>
          <w:rFonts w:ascii="Arial" w:eastAsia="Canva Sans" w:hAnsi="Arial" w:cs="Arial"/>
          <w:color w:val="000000"/>
        </w:rPr>
        <w:t xml:space="preserve"> </w:t>
      </w:r>
    </w:p>
    <w:p w14:paraId="4B9AA957"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Thank you for supporting better awareness, earlier diagnosis and stronger outcomes for people and families affected by haemochromatosis.</w:t>
      </w:r>
      <w:r w:rsidRPr="00205CE2">
        <w:rPr>
          <w:rFonts w:ascii="Arial" w:eastAsia="Canva Sans" w:hAnsi="Arial" w:cs="Arial"/>
          <w:color w:val="000000"/>
        </w:rPr>
        <w:t xml:space="preserve"> </w:t>
      </w:r>
    </w:p>
    <w:p w14:paraId="075F4783"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Yours sincerely,</w:t>
      </w:r>
      <w:r w:rsidRPr="00205CE2">
        <w:rPr>
          <w:rFonts w:ascii="Arial" w:eastAsia="Canva Sans" w:hAnsi="Arial" w:cs="Arial"/>
          <w:color w:val="000000"/>
        </w:rPr>
        <w:t xml:space="preserve"> </w:t>
      </w:r>
    </w:p>
    <w:p w14:paraId="6D4720BD"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[Your name]</w:t>
      </w:r>
      <w:r w:rsidRPr="00205CE2">
        <w:rPr>
          <w:rFonts w:ascii="Arial" w:eastAsia="Canva Sans" w:hAnsi="Arial" w:cs="Arial"/>
          <w:color w:val="000000"/>
        </w:rPr>
        <w:t xml:space="preserve"> </w:t>
      </w:r>
    </w:p>
    <w:p w14:paraId="5CBFDCAF" w14:textId="77777777" w:rsidR="00870847" w:rsidRPr="00205CE2" w:rsidRDefault="00000000">
      <w:pPr>
        <w:spacing w:before="120" w:after="120" w:line="331" w:lineRule="auto"/>
        <w:rPr>
          <w:rFonts w:ascii="Arial" w:hAnsi="Arial" w:cs="Arial"/>
        </w:rPr>
      </w:pPr>
      <w:r w:rsidRPr="00205CE2">
        <w:rPr>
          <w:rFonts w:ascii="Arial" w:eastAsia="Canva Sans" w:hAnsi="Arial" w:cs="Arial"/>
          <w:color w:val="000000"/>
          <w:sz w:val="21"/>
          <w:szCs w:val="21"/>
        </w:rPr>
        <w:t>[Your suburb/electorate]</w:t>
      </w:r>
      <w:r w:rsidRPr="00205CE2">
        <w:rPr>
          <w:rFonts w:ascii="Arial" w:eastAsia="Canva Sans" w:hAnsi="Arial" w:cs="Arial"/>
          <w:color w:val="000000"/>
        </w:rPr>
        <w:t xml:space="preserve"> </w:t>
      </w:r>
    </w:p>
    <w:p w14:paraId="47820050" w14:textId="77777777" w:rsidR="00870847" w:rsidRPr="00205CE2" w:rsidRDefault="00000000">
      <w:pPr>
        <w:spacing w:before="120" w:after="120" w:line="336" w:lineRule="auto"/>
        <w:rPr>
          <w:rFonts w:ascii="Arial" w:hAnsi="Arial" w:cs="Arial"/>
        </w:rPr>
      </w:pPr>
      <w:r w:rsidRPr="00205CE2">
        <w:rPr>
          <w:rFonts w:ascii="MS Gothic" w:eastAsia="MS Gothic" w:hAnsi="MS Gothic" w:cs="MS Gothic" w:hint="eastAsia"/>
          <w:color w:val="000000"/>
        </w:rPr>
        <w:t> </w:t>
      </w:r>
      <w:r w:rsidRPr="00205CE2">
        <w:rPr>
          <w:rFonts w:ascii="Arial" w:eastAsia="Canva Sans" w:hAnsi="Arial" w:cs="Arial"/>
          <w:color w:val="000000"/>
        </w:rPr>
        <w:br/>
        <w:t xml:space="preserve"> </w:t>
      </w:r>
    </w:p>
    <w:p w14:paraId="6152D5A0" w14:textId="77777777" w:rsidR="00870847" w:rsidRDefault="00000000">
      <w:pPr>
        <w:spacing w:before="120" w:after="120" w:line="336" w:lineRule="auto"/>
      </w:pPr>
      <w:r>
        <w:rPr>
          <w:rFonts w:ascii="Canva Sans" w:eastAsia="Canva Sans" w:hAnsi="Canva Sans" w:cs="Canva Sans"/>
          <w:color w:val="000000"/>
        </w:rPr>
        <w:t xml:space="preserve"> </w:t>
      </w:r>
    </w:p>
    <w:sectPr w:rsidR="00870847" w:rsidSect="00205CE2">
      <w:pgSz w:w="11910" w:h="16845"/>
      <w:pgMar w:top="1440" w:right="1440" w:bottom="1440" w:left="1440"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58C85" w14:textId="77777777" w:rsidR="00103A65" w:rsidRDefault="00103A65" w:rsidP="00205CE2">
      <w:pPr>
        <w:spacing w:after="0" w:line="240" w:lineRule="auto"/>
      </w:pPr>
      <w:r>
        <w:separator/>
      </w:r>
    </w:p>
  </w:endnote>
  <w:endnote w:type="continuationSeparator" w:id="0">
    <w:p w14:paraId="0B816B73" w14:textId="77777777" w:rsidR="00103A65" w:rsidRDefault="00103A65" w:rsidP="00205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AFFC5D8-A8BA-4F0D-8E7D-670B5027219C}"/>
  </w:font>
  <w:font w:name="Times New Roman">
    <w:panose1 w:val="02020603050405020304"/>
    <w:charset w:val="00"/>
    <w:family w:val="roman"/>
    <w:pitch w:val="variable"/>
    <w:sig w:usb0="E0002EFF" w:usb1="C000785B" w:usb2="00000009" w:usb3="00000000" w:csb0="000001FF" w:csb1="00000000"/>
  </w:font>
  <w:font w:name="Canva Sans Bold">
    <w:charset w:val="00"/>
    <w:family w:val="auto"/>
    <w:pitch w:val="default"/>
    <w:embedBold r:id="rId2" w:fontKey="{3DED5E64-2429-4831-81A6-8AD430445093}"/>
  </w:font>
  <w:font w:name="Canva Sans">
    <w:charset w:val="00"/>
    <w:family w:val="auto"/>
    <w:pitch w:val="default"/>
    <w:embedRegular r:id="rId3" w:fontKey="{1BA8AB0E-65DE-4A70-AF9E-5B700073D817}"/>
  </w:font>
  <w:font w:name="Arial">
    <w:panose1 w:val="020B0604020202020204"/>
    <w:charset w:val="00"/>
    <w:family w:val="swiss"/>
    <w:pitch w:val="variable"/>
    <w:sig w:usb0="E0002EFF" w:usb1="C000785B" w:usb2="00000009" w:usb3="00000000" w:csb0="000001FF" w:csb1="00000000"/>
  </w:font>
  <w:font w:name="Canva Sans Italics">
    <w:charset w:val="00"/>
    <w:family w:val="auto"/>
    <w:pitch w:val="default"/>
    <w:embedItalic r:id="rId4" w:fontKey="{BAEB006B-87ED-4985-8EAF-61B1BE54ADF1}"/>
  </w:font>
  <w:font w:name="MS Gothic">
    <w:altName w:val="ＭＳ ゴシック"/>
    <w:panose1 w:val="020B0609070205080204"/>
    <w:charset w:val="80"/>
    <w:family w:val="modern"/>
    <w:pitch w:val="fixed"/>
    <w:sig w:usb0="E00002FF" w:usb1="6AC7FDFB" w:usb2="08000012" w:usb3="00000000" w:csb0="0002009F" w:csb1="00000000"/>
    <w:embedRegular r:id="rId5" w:subsetted="1" w:fontKey="{F173ABB7-563D-473E-A02E-3343D3105D53}"/>
  </w:font>
  <w:font w:name="Aptos Display">
    <w:charset w:val="00"/>
    <w:family w:val="swiss"/>
    <w:pitch w:val="variable"/>
    <w:sig w:usb0="20000287" w:usb1="00000003" w:usb2="00000000" w:usb3="00000000" w:csb0="0000019F" w:csb1="00000000"/>
    <w:embedRegular r:id="rId6" w:fontKey="{A6D45763-6B44-4783-B257-3AB347320F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00FB0" w14:textId="77777777" w:rsidR="00103A65" w:rsidRDefault="00103A65" w:rsidP="00205CE2">
      <w:pPr>
        <w:spacing w:after="0" w:line="240" w:lineRule="auto"/>
      </w:pPr>
      <w:r>
        <w:separator/>
      </w:r>
    </w:p>
  </w:footnote>
  <w:footnote w:type="continuationSeparator" w:id="0">
    <w:p w14:paraId="20D6A5B7" w14:textId="77777777" w:rsidR="00103A65" w:rsidRDefault="00103A65" w:rsidP="00205C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0847"/>
    <w:rsid w:val="00103A65"/>
    <w:rsid w:val="00205CE2"/>
    <w:rsid w:val="00772510"/>
    <w:rsid w:val="008708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5C37"/>
  <w15:docId w15:val="{86E5B2E1-E722-4841-A231-317BD1AB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E2"/>
  </w:style>
  <w:style w:type="paragraph" w:styleId="Footer">
    <w:name w:val="footer"/>
    <w:basedOn w:val="Normal"/>
    <w:link w:val="FooterChar"/>
    <w:uiPriority w:val="99"/>
    <w:unhideWhenUsed/>
    <w:rsid w:val="00205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218</Words>
  <Characters>1246</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 letter template</dc:title>
  <dc:creator>Apache POI</dc:creator>
  <cp:lastModifiedBy>Di McDonald | Di-namic Communications</cp:lastModifiedBy>
  <cp:revision>2</cp:revision>
  <dcterms:created xsi:type="dcterms:W3CDTF">2026-05-20T08:37:00Z</dcterms:created>
  <dcterms:modified xsi:type="dcterms:W3CDTF">2026-05-20T08:43:00Z</dcterms:modified>
</cp:coreProperties>
</file>