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B7CCE" w14:textId="77777777" w:rsidR="00CC4C80" w:rsidRPr="00CC4C80" w:rsidRDefault="00022BC6" w:rsidP="00E84BBC">
      <w:pPr>
        <w:pStyle w:val="Heading1"/>
      </w:pPr>
      <w:r>
        <w:t xml:space="preserve">Are you pumping too much iron? </w:t>
      </w:r>
      <w:r w:rsidRPr="00CC4C80">
        <w:t>Haemochromatosis</w:t>
      </w:r>
    </w:p>
    <w:p w14:paraId="133FB6F7" w14:textId="77777777" w:rsidR="00CC4C80" w:rsidRPr="00CC4C80" w:rsidRDefault="00022BC6" w:rsidP="00CC4C80">
      <w:r w:rsidRPr="00CC4C80">
        <w:t>Haemochromatosis, or inherited iron overload disorder, is the most common genetic disorder in Australia. It causes the body to absorb excess iron which builds up in the organs and joints over many years and eventually becomes toxic.</w:t>
      </w:r>
    </w:p>
    <w:p w14:paraId="0E5AEA31" w14:textId="77777777" w:rsidR="00CC4C80" w:rsidRPr="00CC4C80" w:rsidRDefault="00022BC6" w:rsidP="00CC4C80">
      <w:r w:rsidRPr="00CC4C80">
        <w:t xml:space="preserve">Early symptoms include joint pains, fatigue, weakness and sexual dysfunction. </w:t>
      </w:r>
    </w:p>
    <w:p w14:paraId="50D6FFB7" w14:textId="77777777" w:rsidR="00CC4C80" w:rsidRPr="00CC4C80" w:rsidRDefault="00022BC6" w:rsidP="00CC4C80">
      <w:r w:rsidRPr="00CC4C80">
        <w:t xml:space="preserve">If untreated it can lead to </w:t>
      </w:r>
      <w:r>
        <w:t xml:space="preserve">more </w:t>
      </w:r>
      <w:r w:rsidRPr="00CC4C80">
        <w:t>serious and potentially fatal symptoms including diabetes, liver cancer and cirrhosis, heart failure and osteoarthritis.  </w:t>
      </w:r>
    </w:p>
    <w:p w14:paraId="631CE5DF" w14:textId="77777777" w:rsidR="00CC4C80" w:rsidRPr="00CC4C80" w:rsidRDefault="00022BC6" w:rsidP="00CC4C80">
      <w:r w:rsidRPr="00CC4C80">
        <w:t>Despite being so common (one in 200 have the genetic pre-disposition) it is not well known and is under-diagnosed. Often only the individual symptoms are treated and the underlying cause is not recognised.</w:t>
      </w:r>
    </w:p>
    <w:p w14:paraId="66AB8668" w14:textId="77777777" w:rsidR="00CC4C80" w:rsidRPr="00CC4C80" w:rsidRDefault="00022BC6" w:rsidP="00CC4C80">
      <w:r w:rsidRPr="00CC4C80">
        <w:t>Tests for the condition are simple and cheap. </w:t>
      </w:r>
    </w:p>
    <w:p w14:paraId="5D504149" w14:textId="77777777" w:rsidR="00CC4C80" w:rsidRPr="00CC4C80" w:rsidRDefault="00022BC6" w:rsidP="00CC4C80">
      <w:r w:rsidRPr="00CC4C80">
        <w:t>If people are diagnosed early and treated then haemochromatosis is no barrier to a normal healthy life.</w:t>
      </w:r>
    </w:p>
    <w:p w14:paraId="6AE570DF" w14:textId="77777777" w:rsidR="00CC4C80" w:rsidRPr="00CC4C80" w:rsidRDefault="00022BC6" w:rsidP="00CC4C80">
      <w:r w:rsidRPr="00CC4C80">
        <w:t>Treatment is simple, drug free and uncontroversial. Regular venesection, like giving blood at a blood bank, unloads iron. Often this can be done at the Red Cross Blood Service and the blood is useful.</w:t>
      </w:r>
    </w:p>
    <w:p w14:paraId="7F2815AA" w14:textId="77777777" w:rsidR="00CC4C80" w:rsidRPr="00CC4C80" w:rsidRDefault="00022BC6" w:rsidP="00CC4C80">
      <w:r w:rsidRPr="00CC4C80">
        <w:t>If you know someone in your family has haemochromatosis, or you have been feeling tired and aching for an extended period, talk to your GP about haemochromatosis.</w:t>
      </w:r>
    </w:p>
    <w:p w14:paraId="3FD4284C" w14:textId="1F9AEA9C" w:rsidR="00CC4C80" w:rsidRPr="00CC4C80" w:rsidRDefault="00C110AF" w:rsidP="00CC4C80">
      <w:pPr>
        <w:rPr>
          <w:b/>
        </w:rPr>
      </w:pPr>
      <w:r>
        <w:rPr>
          <w:b/>
        </w:rPr>
        <w:t>World Haemochromatosis Week 2019</w:t>
      </w:r>
    </w:p>
    <w:p w14:paraId="491ACA18" w14:textId="7C32CC92" w:rsidR="00CC4C80" w:rsidRPr="00CC4C80" w:rsidRDefault="007D7817" w:rsidP="00CC4C80">
      <w:r>
        <w:t xml:space="preserve">World </w:t>
      </w:r>
      <w:r w:rsidR="00022BC6">
        <w:t xml:space="preserve">Haemochromatosis </w:t>
      </w:r>
      <w:r>
        <w:t>W</w:t>
      </w:r>
      <w:r w:rsidR="00022BC6">
        <w:t xml:space="preserve">eek will be observed from </w:t>
      </w:r>
      <w:r w:rsidR="00C110AF">
        <w:t>3</w:t>
      </w:r>
      <w:r>
        <w:t xml:space="preserve"> – </w:t>
      </w:r>
      <w:r w:rsidR="00C110AF">
        <w:t>9</w:t>
      </w:r>
      <w:r>
        <w:t xml:space="preserve"> June 201</w:t>
      </w:r>
      <w:r w:rsidR="00C110AF">
        <w:t>9</w:t>
      </w:r>
      <w:r w:rsidR="00022BC6">
        <w:t xml:space="preserve">. </w:t>
      </w:r>
      <w:r>
        <w:t>Haemochromatosis Australia will join</w:t>
      </w:r>
      <w:r w:rsidRPr="007D7817">
        <w:t xml:space="preserve"> with other members of Haemochromatosis International, the international alliance of haemochromatosis support groups, to support a worldwide, coordinated haemochromatosis awareness campaign in the first week of June each year.</w:t>
      </w:r>
      <w:r>
        <w:t xml:space="preserve"> </w:t>
      </w:r>
      <w:r w:rsidR="00022BC6">
        <w:t xml:space="preserve">During the week </w:t>
      </w:r>
      <w:r w:rsidR="00022BC6" w:rsidRPr="00CC4C80">
        <w:t xml:space="preserve">there will be many activities designed to raise awareness of </w:t>
      </w:r>
      <w:r w:rsidR="00022BC6">
        <w:t>h</w:t>
      </w:r>
      <w:r w:rsidR="00022BC6" w:rsidRPr="00CC4C80">
        <w:t xml:space="preserve">aemochromatosis and improve the rate of early diagnosis </w:t>
      </w:r>
      <w:r w:rsidR="00022BC6">
        <w:t xml:space="preserve">to </w:t>
      </w:r>
      <w:r w:rsidR="00022BC6" w:rsidRPr="00CC4C80">
        <w:t>prevent</w:t>
      </w:r>
      <w:r w:rsidR="00022BC6">
        <w:t xml:space="preserve"> </w:t>
      </w:r>
      <w:r w:rsidR="00022BC6" w:rsidRPr="00CC4C80">
        <w:t>much ill-health.</w:t>
      </w:r>
    </w:p>
    <w:p w14:paraId="23C7D66F" w14:textId="77777777" w:rsidR="00CC4C80" w:rsidRPr="00CC4C80" w:rsidRDefault="00022BC6" w:rsidP="00CC4C80">
      <w:r w:rsidRPr="00CC4C80">
        <w:t xml:space="preserve">The key messages of the week </w:t>
      </w:r>
      <w:proofErr w:type="gramStart"/>
      <w:r w:rsidRPr="00CC4C80">
        <w:t>are:-</w:t>
      </w:r>
      <w:proofErr w:type="gramEnd"/>
    </w:p>
    <w:p w14:paraId="4DF63175" w14:textId="77777777" w:rsidR="00CE468B" w:rsidRDefault="00CE468B" w:rsidP="00CE468B">
      <w:pPr>
        <w:spacing w:after="0"/>
        <w:rPr>
          <w:b/>
          <w:lang w:val="en-US"/>
        </w:rPr>
      </w:pPr>
      <w:bookmarkStart w:id="0" w:name="_GoBack"/>
      <w:bookmarkEnd w:id="0"/>
      <w:r>
        <w:rPr>
          <w:b/>
          <w:lang w:val="en-US"/>
        </w:rPr>
        <w:t>•</w:t>
      </w:r>
      <w:r>
        <w:rPr>
          <w:b/>
          <w:lang w:val="en-US"/>
        </w:rPr>
        <w:tab/>
        <w:t>Haemochromatosis is the most common genetic disorder in Australia</w:t>
      </w:r>
    </w:p>
    <w:p w14:paraId="78D42633" w14:textId="77777777" w:rsidR="00CE468B" w:rsidRDefault="00CE468B" w:rsidP="00CE468B">
      <w:pPr>
        <w:spacing w:after="0"/>
        <w:rPr>
          <w:b/>
          <w:lang w:val="en-US"/>
        </w:rPr>
      </w:pPr>
      <w:r>
        <w:rPr>
          <w:b/>
          <w:lang w:val="en-US"/>
        </w:rPr>
        <w:t>•</w:t>
      </w:r>
      <w:r>
        <w:rPr>
          <w:b/>
          <w:lang w:val="en-US"/>
        </w:rPr>
        <w:tab/>
        <w:t>If you are the 1 in 200 affected, it can cause serious health problems</w:t>
      </w:r>
    </w:p>
    <w:p w14:paraId="7DCA646A" w14:textId="77777777" w:rsidR="00CE468B" w:rsidRDefault="00CE468B" w:rsidP="00CE468B">
      <w:pPr>
        <w:spacing w:after="0"/>
        <w:rPr>
          <w:b/>
          <w:lang w:val="en-US"/>
        </w:rPr>
      </w:pPr>
      <w:r>
        <w:rPr>
          <w:b/>
          <w:lang w:val="en-US"/>
        </w:rPr>
        <w:t>•</w:t>
      </w:r>
      <w:r>
        <w:rPr>
          <w:b/>
          <w:lang w:val="en-US"/>
        </w:rPr>
        <w:tab/>
        <w:t>Ask your doctor, find out if you are storing too much iron</w:t>
      </w:r>
    </w:p>
    <w:p w14:paraId="17A34A0E" w14:textId="77777777" w:rsidR="0097294C" w:rsidRDefault="00B56815" w:rsidP="0097294C">
      <w:pPr>
        <w:pStyle w:val="ListParagraph"/>
      </w:pPr>
    </w:p>
    <w:p w14:paraId="6E5CBE12" w14:textId="77777777" w:rsidR="0097294C" w:rsidRDefault="00B56815" w:rsidP="0097294C">
      <w:pPr>
        <w:pStyle w:val="ListParagraph"/>
      </w:pPr>
    </w:p>
    <w:p w14:paraId="76F4A136" w14:textId="77777777" w:rsidR="0097294C" w:rsidRPr="00CC4C80" w:rsidRDefault="00B56815" w:rsidP="0097294C">
      <w:pPr>
        <w:pStyle w:val="ListParagraph"/>
      </w:pPr>
    </w:p>
    <w:p w14:paraId="21D98B61" w14:textId="77777777" w:rsidR="00CC4C80" w:rsidRPr="00CC4C80" w:rsidRDefault="00022BC6" w:rsidP="00CC4C80">
      <w:pPr>
        <w:rPr>
          <w:b/>
        </w:rPr>
      </w:pPr>
      <w:r w:rsidRPr="00CC4C80">
        <w:rPr>
          <w:b/>
        </w:rPr>
        <w:lastRenderedPageBreak/>
        <w:t>Haemochromatosis Australia:</w:t>
      </w:r>
    </w:p>
    <w:p w14:paraId="31C4DE55" w14:textId="77777777" w:rsidR="00CC4C80" w:rsidRPr="00CC4C80" w:rsidRDefault="00022BC6" w:rsidP="00CC4C80">
      <w:r w:rsidRPr="00CC4C80">
        <w:t>Haemochromatosis Australia is the support, health promotion and advocacy group for people with haemochromatosis and their families.  The group has operated continuously for 22 years.</w:t>
      </w:r>
    </w:p>
    <w:p w14:paraId="68923167" w14:textId="77777777" w:rsidR="00CC4C80" w:rsidRPr="00CC4C80" w:rsidRDefault="00022BC6" w:rsidP="00CC4C80">
      <w:r w:rsidRPr="00CC4C80">
        <w:t xml:space="preserve">We are a not for profit group run entirely by volunteers.  We have been endorsed as a deductible gift recipient by the </w:t>
      </w:r>
      <w:proofErr w:type="spellStart"/>
      <w:r w:rsidRPr="00CC4C80">
        <w:t>ATO</w:t>
      </w:r>
      <w:proofErr w:type="spellEnd"/>
      <w:r w:rsidRPr="00CC4C80">
        <w:t xml:space="preserve"> and are registered as a charity.</w:t>
      </w:r>
    </w:p>
    <w:p w14:paraId="41399BDA" w14:textId="77777777" w:rsidR="0097294C" w:rsidRPr="00CC4C80" w:rsidRDefault="00022BC6" w:rsidP="00CC4C80">
      <w:r w:rsidRPr="00CC4C80">
        <w:t>We operate an INFO LINE 1300 019 028 and informative website</w:t>
      </w:r>
      <w:r>
        <w:t xml:space="preserve"> </w:t>
      </w:r>
      <w:hyperlink r:id="rId10" w:history="1">
        <w:r w:rsidRPr="00157266">
          <w:rPr>
            <w:rStyle w:val="Hyperlink"/>
          </w:rPr>
          <w:t>www.ha.org.au</w:t>
        </w:r>
      </w:hyperlink>
      <w:r>
        <w:t xml:space="preserve"> </w:t>
      </w:r>
      <w:r w:rsidRPr="00CC4C80">
        <w:t xml:space="preserve">. We print publications, quarterly newsletter and organise local support group and information sessions. </w:t>
      </w:r>
      <w:r>
        <w:br/>
        <w:t xml:space="preserve">In 2013 we crowdfunded and produced a set of videos explaining haemochromatosis and its impacts on people in simple terms. The videos can be viewed on our YouTube channel </w:t>
      </w:r>
      <w:hyperlink r:id="rId11" w:history="1">
        <w:r w:rsidRPr="00157266">
          <w:rPr>
            <w:rStyle w:val="Hyperlink"/>
          </w:rPr>
          <w:t>www.youtube.com/HaemochromatosisAust</w:t>
        </w:r>
      </w:hyperlink>
      <w:r>
        <w:t xml:space="preserve"> .</w:t>
      </w:r>
    </w:p>
    <w:p w14:paraId="5A1CDC93" w14:textId="77777777" w:rsidR="00CC4C80" w:rsidRPr="00CC4C80" w:rsidRDefault="00022BC6" w:rsidP="00CC4C80">
      <w:r w:rsidRPr="00CC4C80">
        <w:t>Our medical advisors include some of the leading academics and clinicians in the field of haemochromatosis.  See our website home page for more information.</w:t>
      </w:r>
    </w:p>
    <w:p w14:paraId="2046E033" w14:textId="77777777" w:rsidR="00CC4C80" w:rsidRPr="00E87957" w:rsidRDefault="00022BC6" w:rsidP="00CC4C80">
      <w:pPr>
        <w:rPr>
          <w:b/>
        </w:rPr>
      </w:pPr>
      <w:r w:rsidRPr="00E87957">
        <w:rPr>
          <w:b/>
        </w:rPr>
        <w:t>More Information</w:t>
      </w:r>
    </w:p>
    <w:p w14:paraId="5A13D479" w14:textId="77777777" w:rsidR="00E87957" w:rsidRDefault="00022BC6" w:rsidP="00CC4C80">
      <w:pPr>
        <w:rPr>
          <w:rStyle w:val="Hyperlink"/>
        </w:rPr>
      </w:pPr>
      <w:r w:rsidRPr="00CC4C80">
        <w:t>Haemochromatosis Australia website </w:t>
      </w:r>
      <w:hyperlink r:id="rId12" w:history="1">
        <w:r w:rsidRPr="00157266">
          <w:rPr>
            <w:rStyle w:val="Hyperlink"/>
          </w:rPr>
          <w:t>www.ha.org.au</w:t>
        </w:r>
      </w:hyperlink>
    </w:p>
    <w:p w14:paraId="45CB1EE4" w14:textId="6152A2E2" w:rsidR="000A4C75" w:rsidRDefault="004B503D" w:rsidP="00CC4C80">
      <w:r>
        <w:t>World Haemochromatosis Week</w:t>
      </w:r>
      <w:r w:rsidR="000A4C75" w:rsidRPr="000A4C75">
        <w:t xml:space="preserve"> </w:t>
      </w:r>
      <w:r w:rsidR="009B1882">
        <w:t xml:space="preserve"> </w:t>
      </w:r>
      <w:hyperlink r:id="rId13" w:history="1">
        <w:r w:rsidRPr="000308F0">
          <w:rPr>
            <w:rStyle w:val="Hyperlink"/>
          </w:rPr>
          <w:t>www.ha.org.au/whw</w:t>
        </w:r>
      </w:hyperlink>
      <w:r>
        <w:t xml:space="preserve"> </w:t>
      </w:r>
    </w:p>
    <w:p w14:paraId="1C6CF11D" w14:textId="77777777" w:rsidR="00CC4C80" w:rsidRPr="00CC4C80" w:rsidRDefault="00022BC6" w:rsidP="00CC4C80">
      <w:pPr>
        <w:rPr>
          <w:b/>
        </w:rPr>
      </w:pPr>
      <w:r w:rsidRPr="00CC4C80">
        <w:rPr>
          <w:b/>
        </w:rPr>
        <w:t xml:space="preserve">Contact: </w:t>
      </w:r>
    </w:p>
    <w:p w14:paraId="1A6AA8AC" w14:textId="77777777" w:rsidR="00CC4C80" w:rsidRPr="00CC4C80" w:rsidRDefault="00022BC6" w:rsidP="00CC4C80">
      <w:pPr>
        <w:rPr>
          <w:b/>
        </w:rPr>
      </w:pPr>
      <w:r w:rsidRPr="00CC4C80">
        <w:rPr>
          <w:b/>
        </w:rPr>
        <w:t>INFO LINE 1300 019 028</w:t>
      </w:r>
    </w:p>
    <w:p w14:paraId="4DDD6BC9" w14:textId="77777777" w:rsidR="00C110AF" w:rsidRDefault="00022BC6" w:rsidP="00E87957">
      <w:r w:rsidRPr="00CC4C80">
        <w:rPr>
          <w:b/>
        </w:rPr>
        <w:t>National Enquiries</w:t>
      </w:r>
      <w:r w:rsidRPr="00CC4C80">
        <w:t>:</w:t>
      </w:r>
      <w:r w:rsidRPr="00CC4C80">
        <w:tab/>
        <w:t>Tony Moorhead</w:t>
      </w:r>
      <w:proofErr w:type="gramStart"/>
      <w:r w:rsidRPr="00CC4C80">
        <w:tab/>
      </w:r>
      <w:r w:rsidR="00C110AF">
        <w:t xml:space="preserve">  0435</w:t>
      </w:r>
      <w:proofErr w:type="gramEnd"/>
      <w:r w:rsidR="00C110AF">
        <w:t xml:space="preserve"> 375 450  </w:t>
      </w:r>
      <w:hyperlink r:id="rId14" w:history="1">
        <w:r w:rsidR="00C110AF" w:rsidRPr="00835C6E">
          <w:rPr>
            <w:rStyle w:val="Hyperlink"/>
          </w:rPr>
          <w:t>tony.moorhead@ha.org.au</w:t>
        </w:r>
      </w:hyperlink>
      <w:r w:rsidR="00C110AF">
        <w:t xml:space="preserve"> </w:t>
      </w:r>
    </w:p>
    <w:p w14:paraId="14930B0A" w14:textId="00724632" w:rsidR="00E87957" w:rsidRDefault="00C110AF" w:rsidP="00E87957">
      <w:r>
        <w:tab/>
      </w:r>
      <w:r>
        <w:tab/>
      </w:r>
      <w:r w:rsidR="00022BC6" w:rsidRPr="00CC4C80">
        <w:tab/>
      </w:r>
      <w:r w:rsidR="00525D40">
        <w:t xml:space="preserve">Dan Johnstone  </w:t>
      </w:r>
      <w:r>
        <w:t xml:space="preserve"> </w:t>
      </w:r>
      <w:r w:rsidR="00525D40">
        <w:t>0422 074 503</w:t>
      </w:r>
      <w:r>
        <w:t xml:space="preserve">  </w:t>
      </w:r>
      <w:hyperlink r:id="rId15" w:history="1">
        <w:r w:rsidR="00525D40" w:rsidRPr="00B63557">
          <w:rPr>
            <w:rStyle w:val="Hyperlink"/>
          </w:rPr>
          <w:t>dan.johnstone@ha.org.au</w:t>
        </w:r>
      </w:hyperlink>
      <w:r w:rsidR="00525D40">
        <w:rPr>
          <w:rStyle w:val="Hyperlink"/>
        </w:rPr>
        <w:t xml:space="preserve"> </w:t>
      </w:r>
    </w:p>
    <w:p w14:paraId="681B4344" w14:textId="77777777" w:rsidR="00CC4C80" w:rsidRPr="00CC4C80" w:rsidRDefault="00B56815" w:rsidP="00CC4C80"/>
    <w:sectPr w:rsidR="00CC4C80" w:rsidRPr="00CC4C80" w:rsidSect="0097294C">
      <w:headerReference w:type="default" r:id="rId16"/>
      <w:pgSz w:w="11906" w:h="16838"/>
      <w:pgMar w:top="1440" w:right="1440" w:bottom="1440"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C246D1" w14:textId="77777777" w:rsidR="00B56815" w:rsidRDefault="00B56815" w:rsidP="00D65A5B">
      <w:pPr>
        <w:spacing w:before="0" w:after="0" w:line="240" w:lineRule="auto"/>
      </w:pPr>
      <w:r>
        <w:separator/>
      </w:r>
    </w:p>
  </w:endnote>
  <w:endnote w:type="continuationSeparator" w:id="0">
    <w:p w14:paraId="0D0BA5B1" w14:textId="77777777" w:rsidR="00B56815" w:rsidRDefault="00B56815" w:rsidP="00D65A5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491691" w14:textId="77777777" w:rsidR="00B56815" w:rsidRDefault="00B56815" w:rsidP="00D65A5B">
      <w:pPr>
        <w:spacing w:before="0" w:after="0" w:line="240" w:lineRule="auto"/>
      </w:pPr>
      <w:r>
        <w:separator/>
      </w:r>
    </w:p>
  </w:footnote>
  <w:footnote w:type="continuationSeparator" w:id="0">
    <w:p w14:paraId="16DDC5E2" w14:textId="77777777" w:rsidR="00B56815" w:rsidRDefault="00B56815" w:rsidP="00D65A5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17FAC" w14:textId="77777777" w:rsidR="00D65A5B" w:rsidRDefault="00022BC6" w:rsidP="00D65A5B">
    <w:pPr>
      <w:pStyle w:val="Header"/>
      <w:jc w:val="center"/>
    </w:pPr>
    <w:r>
      <w:rPr>
        <w:noProof/>
        <w:lang w:eastAsia="en-AU"/>
      </w:rPr>
      <w:drawing>
        <wp:inline distT="0" distB="0" distL="0" distR="0" wp14:anchorId="52141E9E" wp14:editId="68E774BA">
          <wp:extent cx="2944368" cy="61874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0dpi logo for print cmyk DLWCslip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44368" cy="618744"/>
                  </a:xfrm>
                  <a:prstGeom prst="rect">
                    <a:avLst/>
                  </a:prstGeom>
                </pic:spPr>
              </pic:pic>
            </a:graphicData>
          </a:graphic>
        </wp:inline>
      </w:drawing>
    </w:r>
  </w:p>
  <w:p w14:paraId="3D9BD8E7" w14:textId="77777777" w:rsidR="0097294C" w:rsidRDefault="00B56815" w:rsidP="00D65A5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542A68"/>
    <w:multiLevelType w:val="hybridMultilevel"/>
    <w:tmpl w:val="366059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03B509F"/>
    <w:multiLevelType w:val="hybridMultilevel"/>
    <w:tmpl w:val="71345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5A5B"/>
    <w:rsid w:val="00022BC6"/>
    <w:rsid w:val="000A4C75"/>
    <w:rsid w:val="000F1FB0"/>
    <w:rsid w:val="00344FF7"/>
    <w:rsid w:val="004B3137"/>
    <w:rsid w:val="004B503D"/>
    <w:rsid w:val="004E03EA"/>
    <w:rsid w:val="00525D40"/>
    <w:rsid w:val="00770B61"/>
    <w:rsid w:val="00793095"/>
    <w:rsid w:val="007B18F0"/>
    <w:rsid w:val="007D17E2"/>
    <w:rsid w:val="007D7007"/>
    <w:rsid w:val="007D7817"/>
    <w:rsid w:val="007E0D55"/>
    <w:rsid w:val="009B1882"/>
    <w:rsid w:val="009D26AC"/>
    <w:rsid w:val="009E6E5F"/>
    <w:rsid w:val="009F502E"/>
    <w:rsid w:val="00A35B34"/>
    <w:rsid w:val="00B228A9"/>
    <w:rsid w:val="00B241D5"/>
    <w:rsid w:val="00B56815"/>
    <w:rsid w:val="00C110AF"/>
    <w:rsid w:val="00C169D9"/>
    <w:rsid w:val="00CE468B"/>
    <w:rsid w:val="00D65A5B"/>
    <w:rsid w:val="00E76730"/>
    <w:rsid w:val="00EF42DF"/>
    <w:rsid w:val="00F65FEE"/>
    <w:rsid w:val="00FF1FF4"/>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33B7D5"/>
  <w15:docId w15:val="{20779FA5-F315-4391-8C40-2D9812446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US"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5A5B"/>
  </w:style>
  <w:style w:type="paragraph" w:styleId="Heading1">
    <w:name w:val="heading 1"/>
    <w:basedOn w:val="Normal"/>
    <w:next w:val="Normal"/>
    <w:link w:val="Heading1Char"/>
    <w:uiPriority w:val="9"/>
    <w:qFormat/>
    <w:rsid w:val="00D65A5B"/>
    <w:pPr>
      <w:outlineLvl w:val="0"/>
    </w:pPr>
    <w:rPr>
      <w:b/>
      <w:sz w:val="32"/>
      <w:szCs w:val="32"/>
    </w:rPr>
  </w:style>
  <w:style w:type="paragraph" w:styleId="Heading2">
    <w:name w:val="heading 2"/>
    <w:basedOn w:val="Normal"/>
    <w:next w:val="Normal"/>
    <w:link w:val="Heading2Char"/>
    <w:uiPriority w:val="9"/>
    <w:unhideWhenUsed/>
    <w:qFormat/>
    <w:rsid w:val="00D65A5B"/>
    <w:pPr>
      <w:outlineLvl w:val="1"/>
    </w:pPr>
    <w:rPr>
      <w:b/>
      <w:sz w:val="28"/>
      <w:szCs w:val="28"/>
    </w:rPr>
  </w:style>
  <w:style w:type="paragraph" w:styleId="Heading3">
    <w:name w:val="heading 3"/>
    <w:basedOn w:val="Normal"/>
    <w:next w:val="Normal"/>
    <w:link w:val="Heading3Char"/>
    <w:uiPriority w:val="9"/>
    <w:semiHidden/>
    <w:unhideWhenUsed/>
    <w:qFormat/>
    <w:rsid w:val="00D65A5B"/>
    <w:pPr>
      <w:pBdr>
        <w:top w:val="single" w:sz="6" w:space="2" w:color="4F81BD" w:themeColor="accent1"/>
        <w:left w:val="single" w:sz="6" w:space="2" w:color="4F81BD" w:themeColor="accent1"/>
      </w:pBdr>
      <w:spacing w:before="300" w:after="0"/>
      <w:outlineLvl w:val="2"/>
    </w:pPr>
    <w:rPr>
      <w:caps/>
      <w:color w:val="243F60" w:themeColor="accent1" w:themeShade="7F"/>
      <w:spacing w:val="15"/>
    </w:rPr>
  </w:style>
  <w:style w:type="paragraph" w:styleId="Heading4">
    <w:name w:val="heading 4"/>
    <w:basedOn w:val="Normal"/>
    <w:next w:val="Normal"/>
    <w:link w:val="Heading4Char"/>
    <w:uiPriority w:val="9"/>
    <w:semiHidden/>
    <w:unhideWhenUsed/>
    <w:qFormat/>
    <w:rsid w:val="00D65A5B"/>
    <w:pPr>
      <w:pBdr>
        <w:top w:val="dotted" w:sz="6" w:space="2" w:color="4F81BD" w:themeColor="accent1"/>
        <w:left w:val="dotted" w:sz="6" w:space="2" w:color="4F81BD" w:themeColor="accent1"/>
      </w:pBdr>
      <w:spacing w:before="300" w:after="0"/>
      <w:outlineLvl w:val="3"/>
    </w:pPr>
    <w:rPr>
      <w:caps/>
      <w:color w:val="365F91" w:themeColor="accent1" w:themeShade="BF"/>
      <w:spacing w:val="10"/>
    </w:rPr>
  </w:style>
  <w:style w:type="paragraph" w:styleId="Heading5">
    <w:name w:val="heading 5"/>
    <w:basedOn w:val="Normal"/>
    <w:next w:val="Normal"/>
    <w:link w:val="Heading5Char"/>
    <w:uiPriority w:val="9"/>
    <w:semiHidden/>
    <w:unhideWhenUsed/>
    <w:qFormat/>
    <w:rsid w:val="00D65A5B"/>
    <w:pPr>
      <w:pBdr>
        <w:bottom w:val="single" w:sz="6" w:space="1" w:color="4F81BD" w:themeColor="accent1"/>
      </w:pBdr>
      <w:spacing w:before="300" w:after="0"/>
      <w:outlineLvl w:val="4"/>
    </w:pPr>
    <w:rPr>
      <w:caps/>
      <w:color w:val="365F91" w:themeColor="accent1" w:themeShade="BF"/>
      <w:spacing w:val="10"/>
    </w:rPr>
  </w:style>
  <w:style w:type="paragraph" w:styleId="Heading6">
    <w:name w:val="heading 6"/>
    <w:basedOn w:val="Normal"/>
    <w:next w:val="Normal"/>
    <w:link w:val="Heading6Char"/>
    <w:uiPriority w:val="9"/>
    <w:semiHidden/>
    <w:unhideWhenUsed/>
    <w:qFormat/>
    <w:rsid w:val="00D65A5B"/>
    <w:pPr>
      <w:pBdr>
        <w:bottom w:val="dotted" w:sz="6" w:space="1" w:color="4F81BD" w:themeColor="accent1"/>
      </w:pBdr>
      <w:spacing w:before="300" w:after="0"/>
      <w:outlineLvl w:val="5"/>
    </w:pPr>
    <w:rPr>
      <w:caps/>
      <w:color w:val="365F91" w:themeColor="accent1" w:themeShade="BF"/>
      <w:spacing w:val="10"/>
    </w:rPr>
  </w:style>
  <w:style w:type="paragraph" w:styleId="Heading7">
    <w:name w:val="heading 7"/>
    <w:basedOn w:val="Normal"/>
    <w:next w:val="Normal"/>
    <w:link w:val="Heading7Char"/>
    <w:uiPriority w:val="9"/>
    <w:semiHidden/>
    <w:unhideWhenUsed/>
    <w:qFormat/>
    <w:rsid w:val="00D65A5B"/>
    <w:pPr>
      <w:spacing w:before="300" w:after="0"/>
      <w:outlineLvl w:val="6"/>
    </w:pPr>
    <w:rPr>
      <w:caps/>
      <w:color w:val="365F91" w:themeColor="accent1" w:themeShade="BF"/>
      <w:spacing w:val="10"/>
    </w:rPr>
  </w:style>
  <w:style w:type="paragraph" w:styleId="Heading8">
    <w:name w:val="heading 8"/>
    <w:basedOn w:val="Normal"/>
    <w:next w:val="Normal"/>
    <w:link w:val="Heading8Char"/>
    <w:uiPriority w:val="9"/>
    <w:semiHidden/>
    <w:unhideWhenUsed/>
    <w:qFormat/>
    <w:rsid w:val="00D65A5B"/>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D65A5B"/>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5A5B"/>
    <w:rPr>
      <w:b/>
      <w:sz w:val="32"/>
      <w:szCs w:val="32"/>
    </w:rPr>
  </w:style>
  <w:style w:type="paragraph" w:styleId="Header">
    <w:name w:val="header"/>
    <w:basedOn w:val="Normal"/>
    <w:link w:val="HeaderChar"/>
    <w:uiPriority w:val="99"/>
    <w:unhideWhenUsed/>
    <w:rsid w:val="00D65A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5A5B"/>
  </w:style>
  <w:style w:type="paragraph" w:styleId="Footer">
    <w:name w:val="footer"/>
    <w:basedOn w:val="Normal"/>
    <w:link w:val="FooterChar"/>
    <w:uiPriority w:val="99"/>
    <w:unhideWhenUsed/>
    <w:rsid w:val="00D65A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5A5B"/>
  </w:style>
  <w:style w:type="paragraph" w:styleId="BalloonText">
    <w:name w:val="Balloon Text"/>
    <w:basedOn w:val="Normal"/>
    <w:link w:val="BalloonTextChar"/>
    <w:uiPriority w:val="99"/>
    <w:semiHidden/>
    <w:unhideWhenUsed/>
    <w:rsid w:val="00D65A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5A5B"/>
    <w:rPr>
      <w:rFonts w:ascii="Tahoma" w:hAnsi="Tahoma" w:cs="Tahoma"/>
      <w:sz w:val="16"/>
      <w:szCs w:val="16"/>
    </w:rPr>
  </w:style>
  <w:style w:type="character" w:styleId="Hyperlink">
    <w:name w:val="Hyperlink"/>
    <w:basedOn w:val="DefaultParagraphFont"/>
    <w:uiPriority w:val="99"/>
    <w:unhideWhenUsed/>
    <w:rsid w:val="00D65A5B"/>
    <w:rPr>
      <w:color w:val="0000FF" w:themeColor="hyperlink"/>
      <w:u w:val="single"/>
    </w:rPr>
  </w:style>
  <w:style w:type="character" w:customStyle="1" w:styleId="Heading2Char">
    <w:name w:val="Heading 2 Char"/>
    <w:basedOn w:val="DefaultParagraphFont"/>
    <w:link w:val="Heading2"/>
    <w:uiPriority w:val="9"/>
    <w:rsid w:val="00D65A5B"/>
    <w:rPr>
      <w:b/>
      <w:sz w:val="28"/>
      <w:szCs w:val="28"/>
    </w:rPr>
  </w:style>
  <w:style w:type="character" w:customStyle="1" w:styleId="Heading3Char">
    <w:name w:val="Heading 3 Char"/>
    <w:basedOn w:val="DefaultParagraphFont"/>
    <w:link w:val="Heading3"/>
    <w:uiPriority w:val="9"/>
    <w:semiHidden/>
    <w:rsid w:val="00D65A5B"/>
    <w:rPr>
      <w:caps/>
      <w:color w:val="243F60" w:themeColor="accent1" w:themeShade="7F"/>
      <w:spacing w:val="15"/>
    </w:rPr>
  </w:style>
  <w:style w:type="character" w:customStyle="1" w:styleId="Heading4Char">
    <w:name w:val="Heading 4 Char"/>
    <w:basedOn w:val="DefaultParagraphFont"/>
    <w:link w:val="Heading4"/>
    <w:uiPriority w:val="9"/>
    <w:semiHidden/>
    <w:rsid w:val="00D65A5B"/>
    <w:rPr>
      <w:caps/>
      <w:color w:val="365F91" w:themeColor="accent1" w:themeShade="BF"/>
      <w:spacing w:val="10"/>
    </w:rPr>
  </w:style>
  <w:style w:type="character" w:customStyle="1" w:styleId="Heading5Char">
    <w:name w:val="Heading 5 Char"/>
    <w:basedOn w:val="DefaultParagraphFont"/>
    <w:link w:val="Heading5"/>
    <w:uiPriority w:val="9"/>
    <w:semiHidden/>
    <w:rsid w:val="00D65A5B"/>
    <w:rPr>
      <w:caps/>
      <w:color w:val="365F91" w:themeColor="accent1" w:themeShade="BF"/>
      <w:spacing w:val="10"/>
    </w:rPr>
  </w:style>
  <w:style w:type="character" w:customStyle="1" w:styleId="Heading6Char">
    <w:name w:val="Heading 6 Char"/>
    <w:basedOn w:val="DefaultParagraphFont"/>
    <w:link w:val="Heading6"/>
    <w:uiPriority w:val="9"/>
    <w:semiHidden/>
    <w:rsid w:val="00D65A5B"/>
    <w:rPr>
      <w:caps/>
      <w:color w:val="365F91" w:themeColor="accent1" w:themeShade="BF"/>
      <w:spacing w:val="10"/>
    </w:rPr>
  </w:style>
  <w:style w:type="character" w:customStyle="1" w:styleId="Heading7Char">
    <w:name w:val="Heading 7 Char"/>
    <w:basedOn w:val="DefaultParagraphFont"/>
    <w:link w:val="Heading7"/>
    <w:uiPriority w:val="9"/>
    <w:semiHidden/>
    <w:rsid w:val="00D65A5B"/>
    <w:rPr>
      <w:caps/>
      <w:color w:val="365F91" w:themeColor="accent1" w:themeShade="BF"/>
      <w:spacing w:val="10"/>
    </w:rPr>
  </w:style>
  <w:style w:type="character" w:customStyle="1" w:styleId="Heading8Char">
    <w:name w:val="Heading 8 Char"/>
    <w:basedOn w:val="DefaultParagraphFont"/>
    <w:link w:val="Heading8"/>
    <w:uiPriority w:val="9"/>
    <w:semiHidden/>
    <w:rsid w:val="00D65A5B"/>
    <w:rPr>
      <w:caps/>
      <w:spacing w:val="10"/>
      <w:sz w:val="18"/>
      <w:szCs w:val="18"/>
    </w:rPr>
  </w:style>
  <w:style w:type="character" w:customStyle="1" w:styleId="Heading9Char">
    <w:name w:val="Heading 9 Char"/>
    <w:basedOn w:val="DefaultParagraphFont"/>
    <w:link w:val="Heading9"/>
    <w:uiPriority w:val="9"/>
    <w:semiHidden/>
    <w:rsid w:val="00D65A5B"/>
    <w:rPr>
      <w:i/>
      <w:caps/>
      <w:spacing w:val="10"/>
      <w:sz w:val="18"/>
      <w:szCs w:val="18"/>
    </w:rPr>
  </w:style>
  <w:style w:type="paragraph" w:styleId="Caption">
    <w:name w:val="caption"/>
    <w:basedOn w:val="Normal"/>
    <w:next w:val="Normal"/>
    <w:uiPriority w:val="35"/>
    <w:semiHidden/>
    <w:unhideWhenUsed/>
    <w:qFormat/>
    <w:rsid w:val="00D65A5B"/>
    <w:rPr>
      <w:b/>
      <w:bCs/>
      <w:color w:val="365F91" w:themeColor="accent1" w:themeShade="BF"/>
      <w:sz w:val="16"/>
      <w:szCs w:val="16"/>
    </w:rPr>
  </w:style>
  <w:style w:type="paragraph" w:styleId="Title">
    <w:name w:val="Title"/>
    <w:basedOn w:val="Normal"/>
    <w:next w:val="Normal"/>
    <w:link w:val="TitleChar"/>
    <w:uiPriority w:val="10"/>
    <w:qFormat/>
    <w:rsid w:val="00D65A5B"/>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D65A5B"/>
    <w:rPr>
      <w:caps/>
      <w:color w:val="4F81BD" w:themeColor="accent1"/>
      <w:spacing w:val="10"/>
      <w:kern w:val="28"/>
      <w:sz w:val="52"/>
      <w:szCs w:val="52"/>
    </w:rPr>
  </w:style>
  <w:style w:type="paragraph" w:styleId="Subtitle">
    <w:name w:val="Subtitle"/>
    <w:basedOn w:val="Normal"/>
    <w:next w:val="Normal"/>
    <w:link w:val="SubtitleChar"/>
    <w:uiPriority w:val="11"/>
    <w:qFormat/>
    <w:rsid w:val="00D65A5B"/>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D65A5B"/>
    <w:rPr>
      <w:caps/>
      <w:color w:val="595959" w:themeColor="text1" w:themeTint="A6"/>
      <w:spacing w:val="10"/>
      <w:sz w:val="24"/>
      <w:szCs w:val="24"/>
    </w:rPr>
  </w:style>
  <w:style w:type="character" w:styleId="Strong">
    <w:name w:val="Strong"/>
    <w:uiPriority w:val="22"/>
    <w:qFormat/>
    <w:rsid w:val="00D65A5B"/>
    <w:rPr>
      <w:b/>
      <w:bCs/>
    </w:rPr>
  </w:style>
  <w:style w:type="character" w:styleId="Emphasis">
    <w:name w:val="Emphasis"/>
    <w:uiPriority w:val="20"/>
    <w:qFormat/>
    <w:rsid w:val="00D65A5B"/>
    <w:rPr>
      <w:caps/>
      <w:color w:val="243F60" w:themeColor="accent1" w:themeShade="7F"/>
      <w:spacing w:val="5"/>
    </w:rPr>
  </w:style>
  <w:style w:type="paragraph" w:styleId="NoSpacing">
    <w:name w:val="No Spacing"/>
    <w:basedOn w:val="Normal"/>
    <w:link w:val="NoSpacingChar"/>
    <w:uiPriority w:val="1"/>
    <w:qFormat/>
    <w:rsid w:val="00D65A5B"/>
    <w:pPr>
      <w:spacing w:before="0" w:after="0" w:line="240" w:lineRule="auto"/>
    </w:pPr>
    <w:rPr>
      <w:sz w:val="20"/>
      <w:szCs w:val="20"/>
    </w:rPr>
  </w:style>
  <w:style w:type="character" w:customStyle="1" w:styleId="NoSpacingChar">
    <w:name w:val="No Spacing Char"/>
    <w:basedOn w:val="DefaultParagraphFont"/>
    <w:link w:val="NoSpacing"/>
    <w:uiPriority w:val="1"/>
    <w:rsid w:val="00D65A5B"/>
    <w:rPr>
      <w:sz w:val="20"/>
      <w:szCs w:val="20"/>
    </w:rPr>
  </w:style>
  <w:style w:type="paragraph" w:styleId="ListParagraph">
    <w:name w:val="List Paragraph"/>
    <w:basedOn w:val="Normal"/>
    <w:uiPriority w:val="34"/>
    <w:qFormat/>
    <w:rsid w:val="00D65A5B"/>
    <w:pPr>
      <w:ind w:left="720"/>
      <w:contextualSpacing/>
    </w:pPr>
  </w:style>
  <w:style w:type="paragraph" w:styleId="Quote">
    <w:name w:val="Quote"/>
    <w:basedOn w:val="Normal"/>
    <w:next w:val="Normal"/>
    <w:link w:val="QuoteChar"/>
    <w:uiPriority w:val="29"/>
    <w:qFormat/>
    <w:rsid w:val="00D65A5B"/>
    <w:rPr>
      <w:i/>
      <w:iCs/>
      <w:sz w:val="20"/>
      <w:szCs w:val="20"/>
    </w:rPr>
  </w:style>
  <w:style w:type="character" w:customStyle="1" w:styleId="QuoteChar">
    <w:name w:val="Quote Char"/>
    <w:basedOn w:val="DefaultParagraphFont"/>
    <w:link w:val="Quote"/>
    <w:uiPriority w:val="29"/>
    <w:rsid w:val="00D65A5B"/>
    <w:rPr>
      <w:i/>
      <w:iCs/>
      <w:sz w:val="20"/>
      <w:szCs w:val="20"/>
    </w:rPr>
  </w:style>
  <w:style w:type="paragraph" w:styleId="IntenseQuote">
    <w:name w:val="Intense Quote"/>
    <w:basedOn w:val="Normal"/>
    <w:next w:val="Normal"/>
    <w:link w:val="IntenseQuoteChar"/>
    <w:uiPriority w:val="30"/>
    <w:qFormat/>
    <w:rsid w:val="00D65A5B"/>
    <w:pPr>
      <w:pBdr>
        <w:top w:val="single" w:sz="4" w:space="10" w:color="4F81BD" w:themeColor="accent1"/>
        <w:left w:val="single" w:sz="4" w:space="10" w:color="4F81BD" w:themeColor="accent1"/>
      </w:pBdr>
      <w:spacing w:after="0"/>
      <w:ind w:left="1296" w:right="1152"/>
      <w:jc w:val="both"/>
    </w:pPr>
    <w:rPr>
      <w:i/>
      <w:iCs/>
      <w:color w:val="4F81BD" w:themeColor="accent1"/>
      <w:sz w:val="20"/>
      <w:szCs w:val="20"/>
    </w:rPr>
  </w:style>
  <w:style w:type="character" w:customStyle="1" w:styleId="IntenseQuoteChar">
    <w:name w:val="Intense Quote Char"/>
    <w:basedOn w:val="DefaultParagraphFont"/>
    <w:link w:val="IntenseQuote"/>
    <w:uiPriority w:val="30"/>
    <w:rsid w:val="00D65A5B"/>
    <w:rPr>
      <w:i/>
      <w:iCs/>
      <w:color w:val="4F81BD" w:themeColor="accent1"/>
      <w:sz w:val="20"/>
      <w:szCs w:val="20"/>
    </w:rPr>
  </w:style>
  <w:style w:type="character" w:styleId="SubtleEmphasis">
    <w:name w:val="Subtle Emphasis"/>
    <w:uiPriority w:val="19"/>
    <w:qFormat/>
    <w:rsid w:val="00D65A5B"/>
    <w:rPr>
      <w:i/>
      <w:iCs/>
      <w:color w:val="243F60" w:themeColor="accent1" w:themeShade="7F"/>
    </w:rPr>
  </w:style>
  <w:style w:type="character" w:styleId="IntenseEmphasis">
    <w:name w:val="Intense Emphasis"/>
    <w:uiPriority w:val="21"/>
    <w:qFormat/>
    <w:rsid w:val="00D65A5B"/>
    <w:rPr>
      <w:b/>
      <w:bCs/>
      <w:caps/>
      <w:color w:val="243F60" w:themeColor="accent1" w:themeShade="7F"/>
      <w:spacing w:val="10"/>
    </w:rPr>
  </w:style>
  <w:style w:type="character" w:styleId="SubtleReference">
    <w:name w:val="Subtle Reference"/>
    <w:uiPriority w:val="31"/>
    <w:qFormat/>
    <w:rsid w:val="00D65A5B"/>
    <w:rPr>
      <w:b/>
      <w:bCs/>
      <w:color w:val="4F81BD" w:themeColor="accent1"/>
    </w:rPr>
  </w:style>
  <w:style w:type="character" w:styleId="IntenseReference">
    <w:name w:val="Intense Reference"/>
    <w:uiPriority w:val="32"/>
    <w:qFormat/>
    <w:rsid w:val="00D65A5B"/>
    <w:rPr>
      <w:b/>
      <w:bCs/>
      <w:i/>
      <w:iCs/>
      <w:caps/>
      <w:color w:val="4F81BD" w:themeColor="accent1"/>
    </w:rPr>
  </w:style>
  <w:style w:type="character" w:styleId="BookTitle">
    <w:name w:val="Book Title"/>
    <w:uiPriority w:val="33"/>
    <w:qFormat/>
    <w:rsid w:val="00D65A5B"/>
    <w:rPr>
      <w:b/>
      <w:bCs/>
      <w:i/>
      <w:iCs/>
      <w:spacing w:val="9"/>
    </w:rPr>
  </w:style>
  <w:style w:type="paragraph" w:styleId="TOCHeading">
    <w:name w:val="TOC Heading"/>
    <w:basedOn w:val="Heading1"/>
    <w:next w:val="Normal"/>
    <w:uiPriority w:val="39"/>
    <w:semiHidden/>
    <w:unhideWhenUsed/>
    <w:qFormat/>
    <w:rsid w:val="00D65A5B"/>
    <w:pPr>
      <w:outlineLvl w:val="9"/>
    </w:pPr>
    <w:rPr>
      <w:lang w:bidi="en-US"/>
    </w:rPr>
  </w:style>
  <w:style w:type="character" w:customStyle="1" w:styleId="apple-converted-space">
    <w:name w:val="apple-converted-space"/>
    <w:basedOn w:val="DefaultParagraphFont"/>
    <w:rsid w:val="00CC4C80"/>
  </w:style>
  <w:style w:type="character" w:styleId="FollowedHyperlink">
    <w:name w:val="FollowedHyperlink"/>
    <w:basedOn w:val="DefaultParagraphFont"/>
    <w:uiPriority w:val="99"/>
    <w:semiHidden/>
    <w:unhideWhenUsed/>
    <w:rsid w:val="004B503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333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ha.org.au/whw"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ha.org.a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youtube.com/HaemochromatosisAust" TargetMode="External"/><Relationship Id="rId5" Type="http://schemas.openxmlformats.org/officeDocument/2006/relationships/styles" Target="styles.xml"/><Relationship Id="rId15" Type="http://schemas.openxmlformats.org/officeDocument/2006/relationships/hyperlink" Target="mailto:dan.johnstone@ha.org.au" TargetMode="External"/><Relationship Id="rId10" Type="http://schemas.openxmlformats.org/officeDocument/2006/relationships/hyperlink" Target="http://www.ha.org.a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tony.moorhead@ha.org.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E29351C815574F9C6DB344264B9EBA" ma:contentTypeVersion="8" ma:contentTypeDescription="Create a new document." ma:contentTypeScope="" ma:versionID="c4a4009ac43f2fcd993c9c650839bc83">
  <xsd:schema xmlns:xsd="http://www.w3.org/2001/XMLSchema" xmlns:xs="http://www.w3.org/2001/XMLSchema" xmlns:p="http://schemas.microsoft.com/office/2006/metadata/properties" xmlns:ns2="bfb7d7eb-9464-429b-9bb4-ad6b850ac452" xmlns:ns3="a09039cc-0bf5-4ca0-8e1b-76c015ef6163" targetNamespace="http://schemas.microsoft.com/office/2006/metadata/properties" ma:root="true" ma:fieldsID="af85805bbaed3c358cfaac2c2ea3ddf8" ns2:_="" ns3:_="">
    <xsd:import namespace="bfb7d7eb-9464-429b-9bb4-ad6b850ac452"/>
    <xsd:import namespace="a09039cc-0bf5-4ca0-8e1b-76c015ef61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7d7eb-9464-429b-9bb4-ad6b850ac45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9039cc-0bf5-4ca0-8e1b-76c015ef616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DF7A76-A5F0-47C4-AA38-CABD2D4803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b7d7eb-9464-429b-9bb4-ad6b850ac452"/>
    <ds:schemaRef ds:uri="a09039cc-0bf5-4ca0-8e1b-76c015ef6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59BFC9-1C35-4D72-8782-99530DB4E17A}">
  <ds:schemaRefs>
    <ds:schemaRef ds:uri="http://schemas.microsoft.com/sharepoint/v3/contenttype/forms"/>
  </ds:schemaRefs>
</ds:datastoreItem>
</file>

<file path=customXml/itemProps3.xml><?xml version="1.0" encoding="utf-8"?>
<ds:datastoreItem xmlns:ds="http://schemas.openxmlformats.org/officeDocument/2006/customXml" ds:itemID="{5B35A582-B7C6-4632-8F7B-6D9D40BEA47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2950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Tony</dc:creator>
  <cp:lastModifiedBy>Elizabeth McCray</cp:lastModifiedBy>
  <cp:revision>2</cp:revision>
  <dcterms:created xsi:type="dcterms:W3CDTF">2019-05-21T02:35:00Z</dcterms:created>
  <dcterms:modified xsi:type="dcterms:W3CDTF">2019-05-21T02:35:00Z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0x0101004EE29351C815574F9C6DB344264B9EBA</vt:lpwstr>
  </property>
</Properties>
</file>